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55" w:rsidRDefault="004D3D31">
      <w:pPr>
        <w:pStyle w:val="Heading1"/>
        <w:spacing w:before="40"/>
        <w:ind w:left="0" w:right="0"/>
        <w:jc w:val="center"/>
      </w:pPr>
      <w:r>
        <w:rPr>
          <w:u w:val="single"/>
        </w:rPr>
        <w:t>#SMAM2018</w:t>
      </w:r>
    </w:p>
    <w:p w:rsidR="00D80E55" w:rsidRDefault="004D3D31">
      <w:pPr>
        <w:pStyle w:val="BodyText"/>
        <w:ind w:left="4"/>
        <w:jc w:val="center"/>
      </w:pPr>
      <w:r>
        <w:rPr>
          <w:rFonts w:ascii="Times New Roman" w:hAnsi="Times New Roman"/>
          <w:u w:val="single"/>
        </w:rPr>
        <w:t xml:space="preserve"> </w:t>
      </w:r>
      <w:r>
        <w:rPr>
          <w:u w:val="single"/>
        </w:rPr>
        <w:t>Messages Facebook sur le sujet « Garantir la sécurité alimentaire »</w:t>
      </w:r>
    </w:p>
    <w:p w:rsidR="00D80E55" w:rsidRDefault="00D80E55">
      <w:pPr>
        <w:pStyle w:val="BodyText"/>
        <w:spacing w:before="5"/>
        <w:ind w:left="0"/>
        <w:rPr>
          <w:sz w:val="18"/>
        </w:rPr>
      </w:pPr>
    </w:p>
    <w:p w:rsidR="00D80E55" w:rsidRDefault="004D3D31">
      <w:pPr>
        <w:pStyle w:val="Heading1"/>
        <w:spacing w:before="66"/>
        <w:ind w:left="2160"/>
      </w:pPr>
      <w:r>
        <w:t>1. COPIER</w:t>
      </w:r>
    </w:p>
    <w:p w:rsidR="00D80E55" w:rsidRDefault="00D80E55">
      <w:pPr>
        <w:pStyle w:val="BodyText"/>
        <w:spacing w:before="10"/>
        <w:ind w:left="0"/>
        <w:rPr>
          <w:b/>
          <w:sz w:val="23"/>
        </w:rPr>
      </w:pPr>
    </w:p>
    <w:p w:rsidR="00D80E55" w:rsidRDefault="004D3D31">
      <w:pPr>
        <w:pStyle w:val="BodyText"/>
        <w:ind w:right="2331"/>
      </w:pPr>
      <w:r>
        <w:t>La sécurité alimentaire est synonyme d'accès à la nourriture pour tous et en toutes circonstances. Durant la #SMAM2018, engagez-vous à assurer la sécurité alimentaire, même en temps de crise!</w:t>
      </w:r>
    </w:p>
    <w:p w:rsidR="00D80E55" w:rsidRDefault="00D80E55">
      <w:pPr>
        <w:pStyle w:val="BodyText"/>
        <w:spacing w:before="1"/>
        <w:ind w:left="0"/>
      </w:pPr>
    </w:p>
    <w:p w:rsidR="00D80E55" w:rsidRDefault="004D3D31">
      <w:pPr>
        <w:pStyle w:val="BodyText"/>
        <w:spacing w:line="281" w:lineRule="exact"/>
        <w:ind w:right="2331"/>
      </w:pPr>
      <w:r>
        <w:t>@Objectifs mondiaux pour un développement durable</w:t>
      </w:r>
    </w:p>
    <w:p w:rsidR="00D80E55" w:rsidRDefault="004D3D31">
      <w:pPr>
        <w:pStyle w:val="BodyText"/>
        <w:spacing w:line="281" w:lineRule="exact"/>
        <w:ind w:right="2331"/>
      </w:pPr>
      <w:r>
        <w:t>@Organisation</w:t>
      </w:r>
      <w:r>
        <w:t xml:space="preserve"> mondiale de la santé (OMS)</w:t>
      </w:r>
    </w:p>
    <w:p w:rsidR="00D80E55" w:rsidRDefault="004D3D31">
      <w:pPr>
        <w:pStyle w:val="BodyText"/>
        <w:spacing w:line="281" w:lineRule="exact"/>
        <w:ind w:right="2331"/>
      </w:pPr>
      <w:r>
        <w:t>@UNICEF</w:t>
      </w:r>
    </w:p>
    <w:p w:rsidR="00D80E55" w:rsidRDefault="00D80E55">
      <w:pPr>
        <w:pStyle w:val="BodyText"/>
        <w:spacing w:before="1"/>
        <w:ind w:left="0"/>
      </w:pPr>
    </w:p>
    <w:p w:rsidR="00D80E55" w:rsidRDefault="004D3D31">
      <w:pPr>
        <w:pStyle w:val="Heading1"/>
        <w:spacing w:before="1"/>
      </w:pPr>
      <w:r>
        <w:t>GRAPHIQUE</w:t>
      </w:r>
    </w:p>
    <w:p w:rsidR="00D80E55" w:rsidRDefault="00D80E55">
      <w:pPr>
        <w:pStyle w:val="Heading1"/>
        <w:spacing w:before="1"/>
      </w:pPr>
    </w:p>
    <w:p w:rsidR="00D80E55" w:rsidRDefault="004D3D31">
      <w:pPr>
        <w:pStyle w:val="Heading1"/>
        <w:spacing w:before="1"/>
        <w:rPr>
          <w:rFonts w:ascii="Arial"/>
          <w:color w:val="4B9F45"/>
          <w:sz w:val="48"/>
        </w:rPr>
      </w:pPr>
      <w:r>
        <w:rPr>
          <w:rFonts w:ascii="Arial"/>
          <w:color w:val="4B9F45"/>
          <w:sz w:val="48"/>
        </w:rPr>
        <w:t>Assurer la s</w:t>
      </w:r>
      <w:r>
        <w:rPr>
          <w:rFonts w:ascii="Arial"/>
          <w:color w:val="4B9F45"/>
          <w:sz w:val="48"/>
        </w:rPr>
        <w:t>é</w:t>
      </w:r>
      <w:r>
        <w:rPr>
          <w:rFonts w:ascii="Arial"/>
          <w:color w:val="4B9F45"/>
          <w:sz w:val="48"/>
        </w:rPr>
        <w:t>curit</w:t>
      </w:r>
      <w:r>
        <w:rPr>
          <w:rFonts w:ascii="Arial"/>
          <w:color w:val="4B9F45"/>
          <w:sz w:val="48"/>
        </w:rPr>
        <w:t>é</w:t>
      </w:r>
      <w:r>
        <w:rPr>
          <w:rFonts w:ascii="Arial"/>
          <w:color w:val="4B9F45"/>
          <w:sz w:val="48"/>
        </w:rPr>
        <w:t xml:space="preserve"> alimentaire, m</w:t>
      </w:r>
      <w:r>
        <w:rPr>
          <w:rFonts w:ascii="Arial"/>
          <w:color w:val="4B9F45"/>
          <w:sz w:val="48"/>
        </w:rPr>
        <w:t>ê</w:t>
      </w:r>
      <w:r w:rsidR="003858E9">
        <w:rPr>
          <w:rFonts w:ascii="Arial"/>
          <w:color w:val="4B9F45"/>
          <w:sz w:val="48"/>
        </w:rPr>
        <w:t>me en temps de crise</w:t>
      </w:r>
    </w:p>
    <w:p w:rsidR="00D80E55" w:rsidRDefault="00D80E55">
      <w:pPr>
        <w:pStyle w:val="Heading1"/>
        <w:spacing w:before="1"/>
        <w:rPr>
          <w:sz w:val="18"/>
        </w:rPr>
      </w:pPr>
    </w:p>
    <w:p w:rsidR="00D80E55" w:rsidRDefault="004D3D31">
      <w:pPr>
        <w:pStyle w:val="Heading1"/>
        <w:spacing w:before="1"/>
        <w:rPr>
          <w:b w:val="0"/>
          <w:sz w:val="22"/>
        </w:rPr>
      </w:pPr>
      <w:r>
        <w:rPr>
          <w:b w:val="0"/>
          <w:sz w:val="22"/>
        </w:rPr>
        <w:t xml:space="preserve">À l'échelle mondiale, </w:t>
      </w:r>
      <w:r>
        <w:rPr>
          <w:sz w:val="22"/>
        </w:rPr>
        <w:t>815</w:t>
      </w:r>
      <w:r>
        <w:rPr>
          <w:b w:val="0"/>
          <w:sz w:val="22"/>
        </w:rPr>
        <w:t xml:space="preserve"> </w:t>
      </w:r>
      <w:r>
        <w:rPr>
          <w:sz w:val="22"/>
        </w:rPr>
        <w:t>millions</w:t>
      </w:r>
      <w:r>
        <w:rPr>
          <w:b w:val="0"/>
          <w:sz w:val="22"/>
        </w:rPr>
        <w:t xml:space="preserve"> de personnes souffrent d'insécurité alimentaire chronique ou de malnutrition et la vaste majorité (489 millions) vit dans des pays affectés par un conflit.</w:t>
      </w:r>
    </w:p>
    <w:p w:rsidR="00D80E55" w:rsidRDefault="00D80E55">
      <w:pPr>
        <w:pStyle w:val="Heading1"/>
        <w:spacing w:before="1"/>
        <w:rPr>
          <w:b w:val="0"/>
          <w:sz w:val="22"/>
        </w:rPr>
      </w:pPr>
    </w:p>
    <w:p w:rsidR="00D80E55" w:rsidRDefault="004D3D31">
      <w:pPr>
        <w:pStyle w:val="Heading1"/>
        <w:spacing w:before="1"/>
        <w:rPr>
          <w:b w:val="0"/>
          <w:sz w:val="22"/>
        </w:rPr>
      </w:pPr>
      <w:r>
        <w:rPr>
          <w:b w:val="0"/>
          <w:sz w:val="22"/>
        </w:rPr>
        <w:t>La quantité et la qualité de la production laitière est relativement peu affectée par l’état nutri</w:t>
      </w:r>
      <w:r>
        <w:rPr>
          <w:b w:val="0"/>
          <w:sz w:val="22"/>
        </w:rPr>
        <w:t>tionnel de la femme, sauf chez les femmes souffrant de malnutrition extrême (seulement 1 pour cent des femmes).</w:t>
      </w:r>
    </w:p>
    <w:p w:rsidR="00D80E55" w:rsidRDefault="00D80E55">
      <w:pPr>
        <w:pStyle w:val="Heading1"/>
        <w:spacing w:before="1"/>
        <w:rPr>
          <w:b w:val="0"/>
          <w:sz w:val="22"/>
        </w:rPr>
      </w:pPr>
    </w:p>
    <w:p w:rsidR="00D80E55" w:rsidRDefault="004D3D31">
      <w:pPr>
        <w:pStyle w:val="Heading1"/>
        <w:spacing w:before="1"/>
        <w:rPr>
          <w:b w:val="0"/>
          <w:sz w:val="22"/>
        </w:rPr>
      </w:pPr>
      <w:r>
        <w:rPr>
          <w:b w:val="0"/>
          <w:sz w:val="22"/>
        </w:rPr>
        <w:t>On prévoit que le marché mondial du lait maternisé atteindra presque</w:t>
      </w:r>
      <w:r w:rsidR="003858E9">
        <w:rPr>
          <w:b w:val="0"/>
          <w:sz w:val="22"/>
        </w:rPr>
        <w:t xml:space="preserve"> </w:t>
      </w:r>
      <w:r>
        <w:rPr>
          <w:sz w:val="22"/>
        </w:rPr>
        <w:t>70,6 milliards</w:t>
      </w:r>
      <w:r>
        <w:rPr>
          <w:b w:val="0"/>
          <w:sz w:val="22"/>
        </w:rPr>
        <w:t xml:space="preserve"> de dollars de ventes en 2019.</w:t>
      </w:r>
    </w:p>
    <w:p w:rsidR="00D80E55" w:rsidRDefault="00D80E55">
      <w:pPr>
        <w:pStyle w:val="Heading1"/>
        <w:spacing w:before="1"/>
        <w:rPr>
          <w:b w:val="0"/>
          <w:sz w:val="22"/>
        </w:rPr>
      </w:pPr>
    </w:p>
    <w:p w:rsidR="00D80E55" w:rsidRDefault="00D80E55">
      <w:pPr>
        <w:pStyle w:val="Heading1"/>
        <w:spacing w:before="1"/>
        <w:rPr>
          <w:b w:val="0"/>
          <w:sz w:val="22"/>
        </w:rPr>
      </w:pPr>
    </w:p>
    <w:p w:rsidR="00D80E55" w:rsidRDefault="004D3D31">
      <w:pPr>
        <w:pStyle w:val="Heading1"/>
        <w:spacing w:before="1"/>
        <w:rPr>
          <w:b w:val="0"/>
          <w:sz w:val="22"/>
        </w:rPr>
      </w:pPr>
      <w:r>
        <w:rPr>
          <w:b w:val="0"/>
          <w:sz w:val="22"/>
        </w:rPr>
        <w:t xml:space="preserve">Plus de </w:t>
      </w:r>
      <w:r>
        <w:rPr>
          <w:sz w:val="22"/>
        </w:rPr>
        <w:t>4 000 litres</w:t>
      </w:r>
      <w:r>
        <w:rPr>
          <w:b w:val="0"/>
          <w:sz w:val="22"/>
        </w:rPr>
        <w:t xml:space="preserve"> d'eau s</w:t>
      </w:r>
      <w:r>
        <w:rPr>
          <w:b w:val="0"/>
          <w:sz w:val="22"/>
        </w:rPr>
        <w:t>ont nécessaires pour produire seulement 1 kg de poudre pour nourrissons.</w:t>
      </w:r>
    </w:p>
    <w:p w:rsidR="00D80E55" w:rsidRDefault="00D80E55">
      <w:pPr>
        <w:pStyle w:val="Heading1"/>
        <w:spacing w:before="1"/>
        <w:rPr>
          <w:b w:val="0"/>
          <w:sz w:val="22"/>
        </w:rPr>
      </w:pPr>
    </w:p>
    <w:p w:rsidR="00D80E55" w:rsidRDefault="003858E9">
      <w:pPr>
        <w:pStyle w:val="Heading1"/>
        <w:spacing w:before="1"/>
        <w:rPr>
          <w:b w:val="0"/>
          <w:sz w:val="22"/>
        </w:rPr>
      </w:pPr>
      <w:r>
        <w:rPr>
          <w:b w:val="0"/>
          <w:sz w:val="22"/>
        </w:rPr>
        <w:t>A l'échelle mondiale,</w:t>
      </w:r>
      <w:r w:rsidR="004D3D31">
        <w:rPr>
          <w:b w:val="0"/>
          <w:sz w:val="22"/>
        </w:rPr>
        <w:t xml:space="preserve"> il y a environ </w:t>
      </w:r>
      <w:r w:rsidR="004D3D31">
        <w:rPr>
          <w:sz w:val="22"/>
        </w:rPr>
        <w:t>60 millions</w:t>
      </w:r>
      <w:r w:rsidR="004D3D31">
        <w:rPr>
          <w:b w:val="0"/>
          <w:sz w:val="22"/>
        </w:rPr>
        <w:t xml:space="preserve"> de réfugiés et de personnes déplacées, dont beaucoup sont des enfants en bas âge et des femmes, qui risquent de souffrir de multiple</w:t>
      </w:r>
      <w:r w:rsidR="004D3D31">
        <w:rPr>
          <w:b w:val="0"/>
          <w:sz w:val="22"/>
        </w:rPr>
        <w:t>s formes de malnutrition et à qui peuvent tirer profit de l’allaitement maternel.</w:t>
      </w:r>
    </w:p>
    <w:p w:rsidR="00D80E55" w:rsidRDefault="004D3D31">
      <w:pPr>
        <w:pStyle w:val="BodyText"/>
        <w:spacing w:before="6"/>
        <w:ind w:left="0"/>
        <w:rPr>
          <w:b/>
          <w:sz w:val="20"/>
        </w:rPr>
      </w:pPr>
      <w:r>
        <w:lastRenderedPageBreak/>
        <w:pict>
          <v:group id="_x0000_s1026" style="position:absolute;margin-left:90pt;margin-top:14pt;width:6in;height:376.85pt;z-index:251658240;mso-wrap-distance-left:0;mso-wrap-distance-right:0;mso-position-horizontal-relative:page" coordorigin="1800,280" coordsize="8640,7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800;top:280;width:3309;height:3575">
              <v:imagedata r:id="rId7" o:title=""/>
            </v:shape>
            <v:shape id="_x0000_s1027" type="#_x0000_t75" style="position:absolute;left:1800;top:3856;width:8640;height:3961">
              <v:imagedata r:id="rId8" o:title=""/>
            </v:shape>
            <w10:wrap type="topAndBottom" anchorx="page"/>
          </v:group>
        </w:pict>
      </w:r>
    </w:p>
    <w:p w:rsidR="00D80E55" w:rsidRDefault="00D80E55">
      <w:pPr>
        <w:rPr>
          <w:sz w:val="20"/>
        </w:rPr>
        <w:sectPr w:rsidR="00D80E55">
          <w:footerReference w:type="default" r:id="rId9"/>
          <w:type w:val="continuous"/>
          <w:pgSz w:w="12240" w:h="15840"/>
          <w:pgMar w:top="1400" w:right="0" w:bottom="1260" w:left="0" w:header="720" w:footer="1060" w:gutter="0"/>
          <w:cols w:space="720"/>
        </w:sectPr>
      </w:pPr>
    </w:p>
    <w:p w:rsidR="00D80E55" w:rsidRDefault="00D80E55">
      <w:pPr>
        <w:pStyle w:val="BodyText"/>
        <w:spacing w:before="10"/>
        <w:ind w:left="0"/>
        <w:rPr>
          <w:b/>
          <w:sz w:val="18"/>
        </w:rPr>
      </w:pPr>
    </w:p>
    <w:p w:rsidR="00D80E55" w:rsidRDefault="004D3D31">
      <w:pPr>
        <w:pStyle w:val="BodyText"/>
        <w:spacing w:before="67"/>
        <w:ind w:right="2067"/>
        <w:jc w:val="both"/>
      </w:pPr>
      <w:r>
        <w:t>#L’allaitement est une décision intelligente sur le plan climatique, car il permet de garantir la sécurité alimentaire, même en temps de crise. Protéger,</w:t>
      </w:r>
      <w:r>
        <w:t xml:space="preserve"> promouvoir et soutenir #l'allaitement maternel est crucial pour la santé de notre planète et de ses populations.</w:t>
      </w:r>
    </w:p>
    <w:p w:rsidR="00D80E55" w:rsidRDefault="00D80E55">
      <w:pPr>
        <w:pStyle w:val="BodyText"/>
        <w:spacing w:before="10"/>
        <w:ind w:left="0"/>
        <w:rPr>
          <w:sz w:val="23"/>
        </w:rPr>
      </w:pPr>
    </w:p>
    <w:p w:rsidR="00D80E55" w:rsidRDefault="004D3D31">
      <w:pPr>
        <w:pStyle w:val="BodyText"/>
        <w:jc w:val="both"/>
      </w:pPr>
      <w:r>
        <w:t>#SMAM2018</w:t>
      </w:r>
    </w:p>
    <w:p w:rsidR="00D80E55" w:rsidRDefault="004D3D31">
      <w:pPr>
        <w:pStyle w:val="BodyText"/>
        <w:spacing w:before="2" w:line="281" w:lineRule="exact"/>
        <w:jc w:val="both"/>
      </w:pPr>
      <w:r>
        <w:t>@Objectifs mondiaux pour un développement durable</w:t>
      </w:r>
    </w:p>
    <w:p w:rsidR="00D80E55" w:rsidRDefault="004D3D31">
      <w:pPr>
        <w:pStyle w:val="BodyText"/>
        <w:spacing w:line="281" w:lineRule="exact"/>
        <w:jc w:val="both"/>
      </w:pPr>
      <w:r>
        <w:t>@Organisation mondiale de la santé (OMS)</w:t>
      </w:r>
    </w:p>
    <w:p w:rsidR="00D80E55" w:rsidRDefault="004D3D31">
      <w:pPr>
        <w:pStyle w:val="BodyText"/>
        <w:spacing w:line="281" w:lineRule="exact"/>
        <w:jc w:val="both"/>
      </w:pPr>
      <w:r>
        <w:t>@UNICEF</w:t>
      </w:r>
    </w:p>
    <w:p w:rsidR="00D80E55" w:rsidRDefault="00D80E55">
      <w:pPr>
        <w:pStyle w:val="BodyText"/>
        <w:spacing w:before="1"/>
        <w:ind w:left="0"/>
      </w:pPr>
    </w:p>
    <w:p w:rsidR="00D80E55" w:rsidRDefault="004D3D31">
      <w:pPr>
        <w:pStyle w:val="Heading1"/>
      </w:pPr>
      <w:r>
        <w:t>GRAPHIQUE</w:t>
      </w:r>
    </w:p>
    <w:p w:rsidR="00D80E55" w:rsidRDefault="00D80E55">
      <w:pPr>
        <w:pStyle w:val="Heading1"/>
      </w:pPr>
    </w:p>
    <w:p w:rsidR="00D80E55" w:rsidRPr="003858E9" w:rsidRDefault="004D3D31">
      <w:pPr>
        <w:pStyle w:val="Heading1"/>
        <w:rPr>
          <w:color w:val="00B050"/>
        </w:rPr>
      </w:pPr>
      <w:r w:rsidRPr="003858E9">
        <w:rPr>
          <w:color w:val="00B050"/>
        </w:rPr>
        <w:t>Pratiques alimentaires des nourrissons et des jeunes enfants (ANJE)</w:t>
      </w:r>
    </w:p>
    <w:p w:rsidR="00D80E55" w:rsidRDefault="00D80E55">
      <w:pPr>
        <w:pStyle w:val="Heading1"/>
      </w:pPr>
    </w:p>
    <w:p w:rsidR="00D80E55" w:rsidRDefault="004D3D31">
      <w:pPr>
        <w:pStyle w:val="Heading1"/>
        <w:rPr>
          <w:b w:val="0"/>
        </w:rPr>
      </w:pPr>
      <w:r>
        <w:rPr>
          <w:b w:val="0"/>
        </w:rPr>
        <w:t>L’allaitement maternel optimal est essentiel à la bonne santé et au bien-être des femmes et des enfants.</w:t>
      </w:r>
    </w:p>
    <w:p w:rsidR="00D80E55" w:rsidRDefault="00D80E55">
      <w:pPr>
        <w:pStyle w:val="Heading1"/>
        <w:rPr>
          <w:b w:val="0"/>
        </w:rPr>
      </w:pPr>
    </w:p>
    <w:p w:rsidR="00D80E55" w:rsidRDefault="004D3D31">
      <w:pPr>
        <w:pStyle w:val="Heading1"/>
        <w:rPr>
          <w:b w:val="0"/>
        </w:rPr>
      </w:pPr>
      <w:r>
        <w:rPr>
          <w:b w:val="0"/>
        </w:rPr>
        <w:t>L'OMS et l'UNICEF recommandent :</w:t>
      </w:r>
    </w:p>
    <w:p w:rsidR="00D80E55" w:rsidRDefault="004D3D31">
      <w:pPr>
        <w:pStyle w:val="Heading1"/>
        <w:numPr>
          <w:ilvl w:val="0"/>
          <w:numId w:val="1"/>
        </w:numPr>
        <w:rPr>
          <w:b w:val="0"/>
        </w:rPr>
      </w:pPr>
      <w:r>
        <w:rPr>
          <w:b w:val="0"/>
        </w:rPr>
        <w:t>Une initiation précoc</w:t>
      </w:r>
      <w:bookmarkStart w:id="0" w:name="_GoBack"/>
      <w:bookmarkEnd w:id="0"/>
      <w:r>
        <w:rPr>
          <w:b w:val="0"/>
        </w:rPr>
        <w:t xml:space="preserve">e à l’allaitement maternel </w:t>
      </w:r>
      <w:r>
        <w:rPr>
          <w:b w:val="0"/>
        </w:rPr>
        <w:t>dans l’heure qui suit la naissance.</w:t>
      </w:r>
    </w:p>
    <w:p w:rsidR="00D80E55" w:rsidRDefault="004D3D31">
      <w:pPr>
        <w:pStyle w:val="Heading1"/>
        <w:numPr>
          <w:ilvl w:val="0"/>
          <w:numId w:val="1"/>
        </w:numPr>
        <w:rPr>
          <w:b w:val="0"/>
        </w:rPr>
      </w:pPr>
      <w:r>
        <w:rPr>
          <w:b w:val="0"/>
        </w:rPr>
        <w:t>Un allaitement maternel exclusif pendant les six premiers mois.</w:t>
      </w:r>
    </w:p>
    <w:p w:rsidR="00D80E55" w:rsidRDefault="004D3D31">
      <w:pPr>
        <w:pStyle w:val="Heading1"/>
        <w:numPr>
          <w:ilvl w:val="0"/>
          <w:numId w:val="1"/>
        </w:numPr>
        <w:rPr>
          <w:b w:val="0"/>
        </w:rPr>
      </w:pPr>
      <w:r>
        <w:rPr>
          <w:b w:val="0"/>
        </w:rPr>
        <w:t xml:space="preserve">Une continuité de l’allaitement maternel jusqu’à l’âge de 2 ans ou plus, en introduisant des aliments complémentaires (solides) nutritifs et sains à partir </w:t>
      </w:r>
      <w:r>
        <w:rPr>
          <w:b w:val="0"/>
        </w:rPr>
        <w:t>de 6 mois.</w:t>
      </w:r>
    </w:p>
    <w:p w:rsidR="00D80E55" w:rsidRDefault="004D3D31">
      <w:pPr>
        <w:pStyle w:val="BodyText"/>
        <w:spacing w:before="6"/>
        <w:ind w:left="0"/>
        <w:rPr>
          <w:b/>
          <w:sz w:val="20"/>
        </w:rPr>
      </w:pPr>
      <w:r>
        <w:rPr>
          <w:noProof/>
          <w:lang w:val="en-US"/>
        </w:rPr>
        <w:drawing>
          <wp:anchor distT="0" distB="0" distL="0" distR="0" simplePos="0" relativeHeight="1048" behindDoc="0" locked="0" layoutInCell="1" allowOverlap="1">
            <wp:simplePos x="0" y="0"/>
            <wp:positionH relativeFrom="page">
              <wp:posOffset>1143000</wp:posOffset>
            </wp:positionH>
            <wp:positionV relativeFrom="paragraph">
              <wp:posOffset>177850</wp:posOffset>
            </wp:positionV>
            <wp:extent cx="5478569" cy="3268979"/>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0" cstate="print"/>
                    <a:stretch>
                      <a:fillRect/>
                    </a:stretch>
                  </pic:blipFill>
                  <pic:spPr>
                    <a:xfrm>
                      <a:off x="0" y="0"/>
                      <a:ext cx="5478569" cy="3268979"/>
                    </a:xfrm>
                    <a:prstGeom prst="rect">
                      <a:avLst/>
                    </a:prstGeom>
                  </pic:spPr>
                </pic:pic>
              </a:graphicData>
            </a:graphic>
          </wp:anchor>
        </w:drawing>
      </w:r>
    </w:p>
    <w:p w:rsidR="00D80E55" w:rsidRDefault="00D80E55">
      <w:pPr>
        <w:rPr>
          <w:sz w:val="20"/>
        </w:rPr>
        <w:sectPr w:rsidR="00D80E55">
          <w:headerReference w:type="default" r:id="rId11"/>
          <w:pgSz w:w="12240" w:h="15840"/>
          <w:pgMar w:top="1700" w:right="0" w:bottom="1260" w:left="0" w:header="1473" w:footer="1060" w:gutter="0"/>
          <w:pgNumType w:start="2"/>
          <w:cols w:space="720"/>
        </w:sectPr>
      </w:pPr>
    </w:p>
    <w:p w:rsidR="00D80E55" w:rsidRDefault="00D80E55">
      <w:pPr>
        <w:pStyle w:val="BodyText"/>
        <w:spacing w:before="10"/>
        <w:ind w:left="0"/>
        <w:rPr>
          <w:b/>
          <w:sz w:val="18"/>
        </w:rPr>
      </w:pPr>
    </w:p>
    <w:p w:rsidR="00D80E55" w:rsidRDefault="004D3D31">
      <w:pPr>
        <w:pStyle w:val="BodyText"/>
        <w:spacing w:before="67"/>
        <w:ind w:right="2041"/>
      </w:pPr>
      <w:r>
        <w:t>L'allaitement assure la sécurité alimentaire des nourrissons dès le début de leur vie et contribue à la sécurité alimentaire de toute la famille.</w:t>
      </w:r>
    </w:p>
    <w:p w:rsidR="00D80E55" w:rsidRDefault="004D3D31">
      <w:pPr>
        <w:pStyle w:val="BodyText"/>
        <w:spacing w:line="281" w:lineRule="exact"/>
        <w:ind w:right="2331"/>
      </w:pPr>
      <w:r>
        <w:t>#SMAM2018</w:t>
      </w:r>
    </w:p>
    <w:p w:rsidR="00D80E55" w:rsidRDefault="004D3D31">
      <w:pPr>
        <w:pStyle w:val="BodyText"/>
        <w:spacing w:line="281" w:lineRule="exact"/>
        <w:ind w:right="2331"/>
      </w:pPr>
      <w:r>
        <w:t>@Objectifs mondiaux pour un développement durable</w:t>
      </w:r>
    </w:p>
    <w:p w:rsidR="00D80E55" w:rsidRDefault="004D3D31">
      <w:pPr>
        <w:pStyle w:val="BodyText"/>
        <w:spacing w:line="281" w:lineRule="exact"/>
        <w:ind w:right="2331"/>
      </w:pPr>
      <w:r>
        <w:t>@Organisation mondiale de la santé (OMS)</w:t>
      </w:r>
    </w:p>
    <w:p w:rsidR="00D80E55" w:rsidRDefault="004D3D31">
      <w:pPr>
        <w:pStyle w:val="BodyText"/>
        <w:spacing w:before="2" w:line="281" w:lineRule="exact"/>
        <w:ind w:right="2331"/>
      </w:pPr>
      <w:r>
        <w:t>@UNICEF</w:t>
      </w:r>
    </w:p>
    <w:p w:rsidR="00D80E55" w:rsidRDefault="004D3D31">
      <w:pPr>
        <w:pStyle w:val="BodyText"/>
        <w:spacing w:line="281" w:lineRule="exact"/>
        <w:ind w:right="2331"/>
      </w:pPr>
      <w:r>
        <w:t>@1000Days</w:t>
      </w:r>
    </w:p>
    <w:p w:rsidR="00D80E55" w:rsidRDefault="00D80E55">
      <w:pPr>
        <w:pStyle w:val="BodyText"/>
        <w:ind w:left="0"/>
      </w:pPr>
    </w:p>
    <w:p w:rsidR="00D80E55" w:rsidRDefault="00D80E55">
      <w:pPr>
        <w:pStyle w:val="BodyText"/>
        <w:ind w:left="0"/>
      </w:pPr>
    </w:p>
    <w:p w:rsidR="00D80E55" w:rsidRDefault="004D3D31">
      <w:pPr>
        <w:pStyle w:val="Heading1"/>
      </w:pPr>
      <w:r>
        <w:t>GRAPHIQUE</w:t>
      </w:r>
    </w:p>
    <w:p w:rsidR="00D80E55" w:rsidRDefault="00D80E55">
      <w:pPr>
        <w:pStyle w:val="Heading1"/>
      </w:pPr>
    </w:p>
    <w:p w:rsidR="00D80E55" w:rsidRDefault="004D3D31">
      <w:pPr>
        <w:pStyle w:val="Heading1"/>
        <w:spacing w:before="1"/>
        <w:rPr>
          <w:b w:val="0"/>
          <w:sz w:val="22"/>
        </w:rPr>
      </w:pPr>
      <w:r>
        <w:rPr>
          <w:b w:val="0"/>
          <w:sz w:val="22"/>
        </w:rPr>
        <w:t xml:space="preserve">À l'échelle mondiale, </w:t>
      </w:r>
      <w:r>
        <w:rPr>
          <w:sz w:val="22"/>
        </w:rPr>
        <w:t>815</w:t>
      </w:r>
      <w:r>
        <w:rPr>
          <w:b w:val="0"/>
          <w:sz w:val="22"/>
        </w:rPr>
        <w:t xml:space="preserve"> </w:t>
      </w:r>
      <w:r>
        <w:rPr>
          <w:sz w:val="22"/>
        </w:rPr>
        <w:t>millions</w:t>
      </w:r>
      <w:r>
        <w:rPr>
          <w:b w:val="0"/>
          <w:sz w:val="22"/>
        </w:rPr>
        <w:t xml:space="preserve"> de personnes souffrent d'insécurité alimentaire chronique ou de malnutrition et la vaste majorité (</w:t>
      </w:r>
      <w:r>
        <w:rPr>
          <w:b w:val="0"/>
          <w:sz w:val="22"/>
        </w:rPr>
        <w:t>489 millions) vit dans des pays affectés par un conflit.</w:t>
      </w:r>
    </w:p>
    <w:p w:rsidR="00D80E55" w:rsidRDefault="00D80E55">
      <w:pPr>
        <w:pStyle w:val="Heading1"/>
      </w:pPr>
    </w:p>
    <w:p w:rsidR="00D80E55" w:rsidRDefault="004D3D31">
      <w:pPr>
        <w:pStyle w:val="BodyText"/>
        <w:rPr>
          <w:sz w:val="20"/>
        </w:rPr>
      </w:pPr>
      <w:r>
        <w:rPr>
          <w:noProof/>
          <w:sz w:val="20"/>
          <w:lang w:val="en-US"/>
        </w:rPr>
        <w:drawing>
          <wp:inline distT="0" distB="0" distL="0" distR="0">
            <wp:extent cx="3330076" cy="1755076"/>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3330076" cy="1755076"/>
                    </a:xfrm>
                    <a:prstGeom prst="rect">
                      <a:avLst/>
                    </a:prstGeom>
                  </pic:spPr>
                </pic:pic>
              </a:graphicData>
            </a:graphic>
          </wp:inline>
        </w:drawing>
      </w:r>
    </w:p>
    <w:p w:rsidR="00D80E55" w:rsidRDefault="00D80E55">
      <w:pPr>
        <w:pStyle w:val="BodyText"/>
        <w:spacing w:before="7"/>
        <w:ind w:left="0"/>
        <w:rPr>
          <w:b/>
          <w:sz w:val="23"/>
        </w:rPr>
      </w:pPr>
    </w:p>
    <w:p w:rsidR="00D80E55" w:rsidRDefault="004D3D31">
      <w:pPr>
        <w:ind w:left="2160" w:right="2331"/>
        <w:rPr>
          <w:b/>
          <w:sz w:val="24"/>
        </w:rPr>
      </w:pPr>
      <w:r>
        <w:rPr>
          <w:b/>
          <w:sz w:val="24"/>
        </w:rPr>
        <w:t>4. COPIER</w:t>
      </w:r>
    </w:p>
    <w:p w:rsidR="00D80E55" w:rsidRDefault="00D80E55">
      <w:pPr>
        <w:pStyle w:val="BodyText"/>
        <w:spacing w:before="1"/>
        <w:ind w:left="0"/>
        <w:rPr>
          <w:b/>
        </w:rPr>
      </w:pPr>
    </w:p>
    <w:p w:rsidR="00D80E55" w:rsidRDefault="004D3D31">
      <w:pPr>
        <w:pStyle w:val="BodyText"/>
        <w:ind w:right="1984"/>
      </w:pPr>
      <w:r>
        <w:t>#L'allaitement est un exemple parfait des connexions profondes entre la santé humaine et les écosystèmes de la nature. Le lait maternel est un aliment naturel, renouvelable et écologique sûr qui n'a aucun impact sur l'environnement !</w:t>
      </w:r>
    </w:p>
    <w:p w:rsidR="00D80E55" w:rsidRDefault="00D80E55">
      <w:pPr>
        <w:pStyle w:val="BodyText"/>
        <w:spacing w:before="10"/>
        <w:ind w:left="0"/>
        <w:rPr>
          <w:sz w:val="23"/>
        </w:rPr>
      </w:pPr>
    </w:p>
    <w:p w:rsidR="00D80E55" w:rsidRDefault="004D3D31">
      <w:pPr>
        <w:pStyle w:val="BodyText"/>
        <w:ind w:right="2331"/>
      </w:pPr>
      <w:r>
        <w:t>#SMAM2018</w:t>
      </w:r>
    </w:p>
    <w:p w:rsidR="00D80E55" w:rsidRDefault="004D3D31">
      <w:pPr>
        <w:pStyle w:val="BodyText"/>
        <w:spacing w:before="2" w:line="281" w:lineRule="exact"/>
        <w:ind w:right="2331"/>
      </w:pPr>
      <w:r>
        <w:t xml:space="preserve">@Objectifs </w:t>
      </w:r>
      <w:r>
        <w:t>mondiaux pour un développement durable</w:t>
      </w:r>
    </w:p>
    <w:p w:rsidR="00D80E55" w:rsidRDefault="004D3D31">
      <w:pPr>
        <w:pStyle w:val="BodyText"/>
        <w:spacing w:line="281" w:lineRule="exact"/>
        <w:ind w:right="2331"/>
      </w:pPr>
      <w:r>
        <w:t>@Organisation mondiale de la santé (OMS)</w:t>
      </w:r>
    </w:p>
    <w:p w:rsidR="00D80E55" w:rsidRDefault="004D3D31">
      <w:pPr>
        <w:pStyle w:val="BodyText"/>
        <w:spacing w:line="281" w:lineRule="exact"/>
        <w:ind w:right="2331"/>
      </w:pPr>
      <w:r>
        <w:t>@UNICEF</w:t>
      </w:r>
    </w:p>
    <w:p w:rsidR="00D80E55" w:rsidRDefault="00D80E55">
      <w:pPr>
        <w:pStyle w:val="BodyText"/>
        <w:ind w:left="0"/>
      </w:pPr>
    </w:p>
    <w:p w:rsidR="00D80E55" w:rsidRDefault="00D80E55">
      <w:pPr>
        <w:pStyle w:val="BodyText"/>
        <w:ind w:left="0"/>
      </w:pPr>
    </w:p>
    <w:p w:rsidR="00D80E55" w:rsidRDefault="004D3D31">
      <w:pPr>
        <w:pStyle w:val="Heading1"/>
      </w:pPr>
      <w:r>
        <w:t>GRAPHIQUE</w:t>
      </w:r>
    </w:p>
    <w:p w:rsidR="00D80E55" w:rsidRDefault="004D3D31">
      <w:pPr>
        <w:pStyle w:val="BodyText"/>
        <w:rPr>
          <w:sz w:val="20"/>
        </w:rPr>
      </w:pPr>
      <w:r>
        <w:rPr>
          <w:noProof/>
          <w:sz w:val="20"/>
          <w:lang w:val="en-US"/>
        </w:rPr>
        <w:lastRenderedPageBreak/>
        <w:drawing>
          <wp:inline distT="0" distB="0" distL="0" distR="0">
            <wp:extent cx="2560320" cy="1706880"/>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3" cstate="print"/>
                    <a:stretch>
                      <a:fillRect/>
                    </a:stretch>
                  </pic:blipFill>
                  <pic:spPr>
                    <a:xfrm>
                      <a:off x="0" y="0"/>
                      <a:ext cx="2560320" cy="1706880"/>
                    </a:xfrm>
                    <a:prstGeom prst="rect">
                      <a:avLst/>
                    </a:prstGeom>
                  </pic:spPr>
                </pic:pic>
              </a:graphicData>
            </a:graphic>
          </wp:inline>
        </w:drawing>
      </w:r>
    </w:p>
    <w:p w:rsidR="00D80E55" w:rsidRDefault="00D80E55">
      <w:pPr>
        <w:pStyle w:val="BodyText"/>
        <w:rPr>
          <w:sz w:val="20"/>
        </w:rPr>
      </w:pPr>
    </w:p>
    <w:p w:rsidR="00D80E55" w:rsidRDefault="004D3D31">
      <w:pPr>
        <w:pStyle w:val="Heading1"/>
        <w:spacing w:before="1"/>
        <w:rPr>
          <w:b w:val="0"/>
          <w:sz w:val="22"/>
        </w:rPr>
      </w:pPr>
      <w:r>
        <w:rPr>
          <w:b w:val="0"/>
          <w:sz w:val="22"/>
        </w:rPr>
        <w:t>On prévoit que le marché mondial du lait maternisé atteindra presque</w:t>
      </w:r>
      <w:r>
        <w:rPr>
          <w:sz w:val="22"/>
        </w:rPr>
        <w:t>70,6 milliards</w:t>
      </w:r>
      <w:r>
        <w:rPr>
          <w:b w:val="0"/>
          <w:sz w:val="22"/>
        </w:rPr>
        <w:t xml:space="preserve"> de dollars de ventes en 2019.</w:t>
      </w:r>
    </w:p>
    <w:p w:rsidR="00D80E55" w:rsidRDefault="00D80E55">
      <w:pPr>
        <w:pStyle w:val="BodyText"/>
        <w:rPr>
          <w:sz w:val="20"/>
        </w:rPr>
      </w:pPr>
    </w:p>
    <w:sectPr w:rsidR="00D80E55">
      <w:pgSz w:w="12240" w:h="15840"/>
      <w:pgMar w:top="1700" w:right="0" w:bottom="1260" w:left="0" w:header="1473"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D31" w:rsidRDefault="004D3D31">
      <w:r>
        <w:separator/>
      </w:r>
    </w:p>
  </w:endnote>
  <w:endnote w:type="continuationSeparator" w:id="0">
    <w:p w:rsidR="004D3D31" w:rsidRDefault="004D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E55" w:rsidRDefault="004D3D31">
    <w:pPr>
      <w:pStyle w:val="BodyText"/>
      <w:spacing w:line="14" w:lineRule="auto"/>
      <w:ind w:left="0"/>
      <w:rPr>
        <w:sz w:val="20"/>
      </w:rPr>
    </w:pPr>
    <w:r>
      <w:rPr>
        <w:noProof/>
        <w:lang w:val="en-US"/>
      </w:rPr>
      <w:drawing>
        <wp:anchor distT="0" distB="0" distL="0" distR="0" simplePos="0" relativeHeight="251657216" behindDoc="1" locked="0" layoutInCell="1" allowOverlap="1">
          <wp:simplePos x="0" y="0"/>
          <wp:positionH relativeFrom="page">
            <wp:posOffset>0</wp:posOffset>
          </wp:positionH>
          <wp:positionV relativeFrom="page">
            <wp:posOffset>9258061</wp:posOffset>
          </wp:positionV>
          <wp:extent cx="7772400" cy="80033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72400" cy="80033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D31" w:rsidRDefault="004D3D31">
      <w:r>
        <w:separator/>
      </w:r>
    </w:p>
  </w:footnote>
  <w:footnote w:type="continuationSeparator" w:id="0">
    <w:p w:rsidR="004D3D31" w:rsidRDefault="004D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E55" w:rsidRDefault="004D3D31">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106pt;margin-top:72.65pt;width:50.85pt;height:14pt;z-index:-251658240;mso-position-horizontal-relative:page;mso-position-vertical-relative:page" filled="f" stroked="f">
          <v:textbox inset="0,0,0,0">
            <w:txbxContent>
              <w:p w:rsidR="00D80E55" w:rsidRDefault="004D3D31">
                <w:pPr>
                  <w:spacing w:line="268" w:lineRule="exact"/>
                  <w:ind w:left="40"/>
                  <w:rPr>
                    <w:b/>
                    <w:sz w:val="24"/>
                  </w:rPr>
                </w:pPr>
                <w:r>
                  <w:fldChar w:fldCharType="begin"/>
                </w:r>
                <w:r>
                  <w:rPr>
                    <w:b/>
                    <w:sz w:val="24"/>
                  </w:rPr>
                  <w:instrText xml:space="preserve"> PAGE </w:instrText>
                </w:r>
                <w:r>
                  <w:fldChar w:fldCharType="separate"/>
                </w:r>
                <w:r w:rsidR="003858E9">
                  <w:rPr>
                    <w:b/>
                    <w:noProof/>
                    <w:sz w:val="24"/>
                  </w:rPr>
                  <w:t>4</w:t>
                </w:r>
                <w:r>
                  <w:fldChar w:fldCharType="end"/>
                </w:r>
                <w:r>
                  <w:rPr>
                    <w:b/>
                    <w:sz w:val="24"/>
                  </w:rPr>
                  <w:t>.   COPIER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24BAA"/>
    <w:multiLevelType w:val="hybridMultilevel"/>
    <w:tmpl w:val="D6C61FA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D4541"/>
    <w:rsid w:val="00091586"/>
    <w:rsid w:val="003858E9"/>
    <w:rsid w:val="004D3D31"/>
    <w:rsid w:val="008D220A"/>
    <w:rsid w:val="009202D2"/>
    <w:rsid w:val="00BD4541"/>
    <w:rsid w:val="00C7114A"/>
    <w:rsid w:val="00D80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2E11B3"/>
  <w15:docId w15:val="{9141DFB1-2001-4C02-B7C7-1E109E0F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2520" w:right="233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 K</dc:creator>
  <cp:lastModifiedBy>Windows User</cp:lastModifiedBy>
  <cp:revision>5</cp:revision>
  <dcterms:created xsi:type="dcterms:W3CDTF">2018-07-25T16:54:00Z</dcterms:created>
  <dcterms:modified xsi:type="dcterms:W3CDTF">2018-07-30T05:06:00Z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Word 2016</vt:lpwstr>
  </property>
  <property fmtid="{D5CDD505-2E9C-101B-9397-08002B2CF9AE}" pid="4" name="LastSaved">
    <vt:filetime>2018-07-25T00:00:00Z</vt:filetime>
  </property>
</Properties>
</file>